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16" w:rsidRDefault="007C1416">
      <w:pPr>
        <w:pStyle w:val="Tijeloteksta"/>
        <w:rPr>
          <w:rFonts w:ascii="Times New Roman"/>
          <w:sz w:val="20"/>
        </w:rPr>
      </w:pPr>
    </w:p>
    <w:p w:rsidR="007C1416" w:rsidRDefault="007C1416">
      <w:pPr>
        <w:pStyle w:val="Tijeloteksta"/>
        <w:rPr>
          <w:rFonts w:ascii="Times New Roman"/>
          <w:sz w:val="19"/>
        </w:rPr>
      </w:pPr>
    </w:p>
    <w:p w:rsidR="007C1416" w:rsidRDefault="007D1162">
      <w:pPr>
        <w:ind w:left="256"/>
      </w:pPr>
      <w:r>
        <w:rPr>
          <w:noProof/>
          <w:lang w:eastAsia="hr-H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6153150</wp:posOffset>
            </wp:positionH>
            <wp:positionV relativeFrom="paragraph">
              <wp:posOffset>-287227</wp:posOffset>
            </wp:positionV>
            <wp:extent cx="1047750" cy="6845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DVOR</w:t>
      </w:r>
      <w:r>
        <w:rPr>
          <w:spacing w:val="-5"/>
        </w:rPr>
        <w:t xml:space="preserve"> </w:t>
      </w:r>
      <w:r>
        <w:t>TRAKOŠĆAN</w:t>
      </w:r>
    </w:p>
    <w:p w:rsidR="007C1416" w:rsidRDefault="007D1162">
      <w:pPr>
        <w:ind w:left="256"/>
      </w:pPr>
      <w:r>
        <w:t>Trakošćan</w:t>
      </w:r>
      <w:r>
        <w:rPr>
          <w:spacing w:val="-6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Trakošćan</w:t>
      </w:r>
    </w:p>
    <w:p w:rsidR="007C1416" w:rsidRDefault="007D1162">
      <w:pPr>
        <w:spacing w:before="1"/>
        <w:ind w:left="256"/>
      </w:pPr>
      <w:r>
        <w:t>42250</w:t>
      </w:r>
      <w:r>
        <w:rPr>
          <w:spacing w:val="-2"/>
        </w:rPr>
        <w:t xml:space="preserve"> </w:t>
      </w:r>
      <w:r>
        <w:t>Lepoglava</w:t>
      </w:r>
    </w:p>
    <w:p w:rsidR="007C1416" w:rsidRDefault="007D1162">
      <w:pPr>
        <w:spacing w:line="268" w:lineRule="exact"/>
        <w:ind w:left="256"/>
      </w:pPr>
      <w:r>
        <w:t>OIB:</w:t>
      </w:r>
      <w:r>
        <w:rPr>
          <w:spacing w:val="-5"/>
        </w:rPr>
        <w:t xml:space="preserve"> </w:t>
      </w:r>
      <w:r>
        <w:t>24929691978</w:t>
      </w:r>
    </w:p>
    <w:p w:rsidR="007C1416" w:rsidRDefault="007D1162">
      <w:pPr>
        <w:spacing w:line="268" w:lineRule="exact"/>
        <w:ind w:left="256"/>
      </w:pPr>
      <w:r>
        <w:t>IBAN:</w:t>
      </w:r>
      <w:r>
        <w:rPr>
          <w:spacing w:val="-6"/>
        </w:rPr>
        <w:t xml:space="preserve"> </w:t>
      </w:r>
      <w:r>
        <w:t>HR5223600001101742700</w:t>
      </w:r>
    </w:p>
    <w:p w:rsidR="007C1416" w:rsidRDefault="007D1162">
      <w:pPr>
        <w:pStyle w:val="Tijeloteksta"/>
        <w:spacing w:line="242" w:lineRule="auto"/>
        <w:ind w:left="256" w:right="7450"/>
      </w:pPr>
      <w:r>
        <w:t>Klasa: 007-01/23-01/7</w:t>
      </w:r>
      <w:r>
        <w:rPr>
          <w:spacing w:val="1"/>
        </w:rPr>
        <w:t xml:space="preserve"> </w:t>
      </w:r>
      <w:r>
        <w:t>Urbroj:</w:t>
      </w:r>
      <w:r>
        <w:rPr>
          <w:spacing w:val="-13"/>
        </w:rPr>
        <w:t xml:space="preserve"> </w:t>
      </w:r>
      <w:r>
        <w:t>2186-13-2-02-23-1</w:t>
      </w:r>
    </w:p>
    <w:p w:rsidR="007C1416" w:rsidRDefault="007D1162">
      <w:pPr>
        <w:pStyle w:val="Tijeloteksta"/>
        <w:spacing w:line="289" w:lineRule="exact"/>
        <w:ind w:left="256"/>
      </w:pPr>
      <w:r>
        <w:t>U</w:t>
      </w:r>
      <w:r>
        <w:rPr>
          <w:spacing w:val="-6"/>
        </w:rPr>
        <w:t xml:space="preserve"> </w:t>
      </w:r>
      <w:r>
        <w:t>Trakošćanu,</w:t>
      </w:r>
      <w:r>
        <w:rPr>
          <w:spacing w:val="-6"/>
        </w:rPr>
        <w:t xml:space="preserve"> </w:t>
      </w:r>
      <w:r>
        <w:t>25.09.2023.</w:t>
      </w:r>
    </w:p>
    <w:p w:rsidR="007C1416" w:rsidRDefault="007C1416">
      <w:pPr>
        <w:pStyle w:val="Tijeloteksta"/>
        <w:spacing w:before="9"/>
        <w:rPr>
          <w:sz w:val="19"/>
        </w:rPr>
      </w:pPr>
    </w:p>
    <w:p w:rsidR="007C1416" w:rsidRDefault="007D1162">
      <w:pPr>
        <w:pStyle w:val="Tijeloteksta"/>
        <w:spacing w:before="52"/>
        <w:ind w:left="256" w:right="476"/>
      </w:pPr>
      <w:r>
        <w:rPr>
          <w:spacing w:val="-1"/>
        </w:rPr>
        <w:t>Temeljem</w:t>
      </w:r>
      <w:r>
        <w:rPr>
          <w:spacing w:val="-13"/>
        </w:rPr>
        <w:t xml:space="preserve"> </w:t>
      </w:r>
      <w:r>
        <w:rPr>
          <w:spacing w:val="-1"/>
        </w:rPr>
        <w:t>članka</w:t>
      </w:r>
      <w:r>
        <w:rPr>
          <w:spacing w:val="-14"/>
        </w:rPr>
        <w:t xml:space="preserve"> </w:t>
      </w:r>
      <w:r>
        <w:rPr>
          <w:spacing w:val="-1"/>
        </w:rPr>
        <w:t>37.</w:t>
      </w:r>
      <w:r>
        <w:rPr>
          <w:spacing w:val="-14"/>
        </w:rPr>
        <w:t xml:space="preserve"> </w:t>
      </w:r>
      <w:r>
        <w:rPr>
          <w:spacing w:val="-1"/>
        </w:rPr>
        <w:t>Statuta</w:t>
      </w:r>
      <w:r>
        <w:rPr>
          <w:spacing w:val="-16"/>
        </w:rPr>
        <w:t xml:space="preserve"> </w:t>
      </w:r>
      <w:r>
        <w:rPr>
          <w:spacing w:val="-1"/>
        </w:rPr>
        <w:t>Muzeja</w:t>
      </w:r>
      <w:r>
        <w:rPr>
          <w:spacing w:val="-13"/>
        </w:rPr>
        <w:t xml:space="preserve"> </w:t>
      </w:r>
      <w:r>
        <w:rPr>
          <w:spacing w:val="-1"/>
        </w:rPr>
        <w:t>Dvor</w:t>
      </w:r>
      <w:r>
        <w:rPr>
          <w:spacing w:val="-11"/>
        </w:rPr>
        <w:t xml:space="preserve"> </w:t>
      </w:r>
      <w:r>
        <w:rPr>
          <w:spacing w:val="-1"/>
        </w:rPr>
        <w:t>Trakošćan</w:t>
      </w:r>
      <w:r>
        <w:rPr>
          <w:spacing w:val="-11"/>
        </w:rPr>
        <w:t xml:space="preserve"> </w:t>
      </w:r>
      <w:r>
        <w:t>Broj:</w:t>
      </w:r>
      <w:r>
        <w:rPr>
          <w:spacing w:val="-14"/>
        </w:rPr>
        <w:t xml:space="preserve"> </w:t>
      </w:r>
      <w:r>
        <w:t>1/36-1-1.1/1-2018-2</w:t>
      </w:r>
      <w:r>
        <w:rPr>
          <w:spacing w:val="-15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19.</w:t>
      </w:r>
      <w:r>
        <w:rPr>
          <w:spacing w:val="-13"/>
        </w:rPr>
        <w:t xml:space="preserve"> </w:t>
      </w:r>
      <w:r>
        <w:t>prosinca</w:t>
      </w:r>
      <w:r>
        <w:rPr>
          <w:spacing w:val="-51"/>
        </w:rPr>
        <w:t xml:space="preserve"> </w:t>
      </w:r>
      <w:r>
        <w:t>2018.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izmjenama</w:t>
      </w:r>
      <w:r>
        <w:rPr>
          <w:spacing w:val="-1"/>
        </w:rPr>
        <w:t xml:space="preserve"> </w:t>
      </w:r>
      <w:r>
        <w:t>Statuta</w:t>
      </w:r>
      <w:r>
        <w:rPr>
          <w:spacing w:val="-1"/>
        </w:rPr>
        <w:t xml:space="preserve"> </w:t>
      </w:r>
      <w:r>
        <w:t>Muzeja</w:t>
      </w:r>
      <w:r>
        <w:rPr>
          <w:spacing w:val="-2"/>
        </w:rPr>
        <w:t xml:space="preserve"> </w:t>
      </w:r>
      <w:r>
        <w:t>Dvor</w:t>
      </w:r>
      <w:r>
        <w:rPr>
          <w:spacing w:val="-1"/>
        </w:rPr>
        <w:t xml:space="preserve"> </w:t>
      </w:r>
      <w:r>
        <w:t>Trakošćan</w:t>
      </w:r>
      <w:r>
        <w:rPr>
          <w:spacing w:val="-1"/>
        </w:rPr>
        <w:t xml:space="preserve"> </w:t>
      </w:r>
      <w:r>
        <w:t>Broj:</w:t>
      </w:r>
      <w:r>
        <w:rPr>
          <w:spacing w:val="5"/>
        </w:rPr>
        <w:t xml:space="preserve"> </w:t>
      </w:r>
      <w:r>
        <w:rPr>
          <w:color w:val="0D0D0D"/>
          <w:spacing w:val="9"/>
        </w:rPr>
        <w:t>1/38-1-1.2/7-2022/2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od</w:t>
      </w:r>
    </w:p>
    <w:p w:rsidR="007C1416" w:rsidRDefault="007D1162">
      <w:pPr>
        <w:pStyle w:val="Odlomakpopisa"/>
        <w:numPr>
          <w:ilvl w:val="0"/>
          <w:numId w:val="1"/>
        </w:numPr>
        <w:tabs>
          <w:tab w:val="left" w:pos="658"/>
        </w:tabs>
        <w:ind w:right="956" w:firstLine="0"/>
        <w:rPr>
          <w:sz w:val="24"/>
        </w:rPr>
      </w:pPr>
      <w:r>
        <w:rPr>
          <w:color w:val="0D0D0D"/>
          <w:sz w:val="24"/>
        </w:rPr>
        <w:t>studenog</w:t>
      </w:r>
      <w:r>
        <w:rPr>
          <w:color w:val="0D0D0D"/>
          <w:spacing w:val="30"/>
          <w:sz w:val="24"/>
        </w:rPr>
        <w:t xml:space="preserve"> </w:t>
      </w:r>
      <w:r>
        <w:rPr>
          <w:color w:val="0D0D0D"/>
          <w:sz w:val="24"/>
        </w:rPr>
        <w:t>2022.,</w:t>
      </w:r>
      <w:r>
        <w:rPr>
          <w:color w:val="0D0D0D"/>
          <w:spacing w:val="31"/>
          <w:sz w:val="24"/>
        </w:rPr>
        <w:t xml:space="preserve"> </w:t>
      </w:r>
      <w:r>
        <w:rPr>
          <w:sz w:val="24"/>
        </w:rPr>
        <w:t>upućuje</w:t>
      </w:r>
      <w:r>
        <w:rPr>
          <w:spacing w:val="11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poziv</w:t>
      </w:r>
      <w:r>
        <w:rPr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22.</w:t>
      </w:r>
      <w:r>
        <w:rPr>
          <w:spacing w:val="9"/>
          <w:sz w:val="24"/>
        </w:rPr>
        <w:t xml:space="preserve"> </w:t>
      </w:r>
      <w:r>
        <w:rPr>
          <w:sz w:val="24"/>
        </w:rPr>
        <w:t>sjednicu</w:t>
      </w:r>
      <w:r>
        <w:rPr>
          <w:spacing w:val="10"/>
          <w:sz w:val="24"/>
        </w:rPr>
        <w:t xml:space="preserve"> </w:t>
      </w:r>
      <w:r>
        <w:rPr>
          <w:sz w:val="24"/>
        </w:rPr>
        <w:t>Upravnog</w:t>
      </w:r>
      <w:r>
        <w:rPr>
          <w:spacing w:val="8"/>
          <w:sz w:val="24"/>
        </w:rPr>
        <w:t xml:space="preserve"> </w:t>
      </w:r>
      <w:r>
        <w:rPr>
          <w:sz w:val="24"/>
        </w:rPr>
        <w:t>vijeća</w:t>
      </w:r>
      <w:r>
        <w:rPr>
          <w:spacing w:val="10"/>
          <w:sz w:val="24"/>
        </w:rPr>
        <w:t xml:space="preserve"> </w:t>
      </w:r>
      <w:r>
        <w:rPr>
          <w:sz w:val="24"/>
        </w:rPr>
        <w:t>Dvora</w:t>
      </w:r>
      <w:r>
        <w:rPr>
          <w:spacing w:val="10"/>
          <w:sz w:val="24"/>
        </w:rPr>
        <w:t xml:space="preserve"> </w:t>
      </w:r>
      <w:r>
        <w:rPr>
          <w:sz w:val="24"/>
        </w:rPr>
        <w:t>Trakošćan</w:t>
      </w:r>
      <w:r>
        <w:rPr>
          <w:spacing w:val="8"/>
          <w:sz w:val="24"/>
        </w:rPr>
        <w:t xml:space="preserve"> </w:t>
      </w:r>
      <w:r>
        <w:rPr>
          <w:sz w:val="24"/>
        </w:rPr>
        <w:t>koja</w:t>
      </w:r>
      <w:r>
        <w:rPr>
          <w:spacing w:val="-51"/>
          <w:sz w:val="24"/>
        </w:rPr>
        <w:t xml:space="preserve"> </w:t>
      </w:r>
      <w:r>
        <w:rPr>
          <w:sz w:val="24"/>
        </w:rPr>
        <w:t>će se održati</w:t>
      </w:r>
    </w:p>
    <w:p w:rsidR="007C1416" w:rsidRDefault="007C1416">
      <w:pPr>
        <w:pStyle w:val="Tijeloteksta"/>
        <w:spacing w:before="11"/>
        <w:rPr>
          <w:sz w:val="23"/>
        </w:rPr>
      </w:pPr>
    </w:p>
    <w:p w:rsidR="007C1416" w:rsidRDefault="007D1162">
      <w:pPr>
        <w:pStyle w:val="Naslov1"/>
      </w:pPr>
      <w:r>
        <w:t>03.10.2023.</w:t>
      </w:r>
      <w:r>
        <w:rPr>
          <w:spacing w:val="-3"/>
        </w:rPr>
        <w:t xml:space="preserve"> </w:t>
      </w:r>
      <w:r>
        <w:t>(utorak)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Upravi</w:t>
      </w:r>
      <w:r>
        <w:rPr>
          <w:spacing w:val="-1"/>
        </w:rPr>
        <w:t xml:space="preserve"> </w:t>
      </w:r>
      <w:r>
        <w:t>Dvora</w:t>
      </w:r>
      <w:r>
        <w:rPr>
          <w:spacing w:val="-2"/>
        </w:rPr>
        <w:t xml:space="preserve"> </w:t>
      </w:r>
      <w:r>
        <w:t>Trakošćan</w:t>
      </w:r>
      <w:r>
        <w:rPr>
          <w:spacing w:val="-3"/>
        </w:rPr>
        <w:t xml:space="preserve"> </w:t>
      </w:r>
      <w:r>
        <w:t>u 13</w:t>
      </w:r>
      <w:bookmarkStart w:id="0" w:name="_GoBack"/>
      <w:bookmarkEnd w:id="0"/>
      <w:r>
        <w:t>,00</w:t>
      </w:r>
      <w:r>
        <w:rPr>
          <w:spacing w:val="-2"/>
        </w:rPr>
        <w:t xml:space="preserve"> </w:t>
      </w:r>
      <w:r>
        <w:t>sati</w:t>
      </w:r>
    </w:p>
    <w:p w:rsidR="007C1416" w:rsidRDefault="007D1162">
      <w:pPr>
        <w:pStyle w:val="Tijeloteksta"/>
        <w:ind w:right="698"/>
        <w:jc w:val="center"/>
      </w:pPr>
      <w:r>
        <w:t>sa</w:t>
      </w:r>
      <w:r>
        <w:rPr>
          <w:spacing w:val="-2"/>
        </w:rPr>
        <w:t xml:space="preserve"> </w:t>
      </w:r>
      <w:r>
        <w:t>sljedećim</w:t>
      </w:r>
    </w:p>
    <w:p w:rsidR="007C1416" w:rsidRDefault="007C1416">
      <w:pPr>
        <w:pStyle w:val="Tijeloteksta"/>
      </w:pPr>
    </w:p>
    <w:p w:rsidR="007C1416" w:rsidRDefault="007D1162">
      <w:pPr>
        <w:pStyle w:val="Naslov1"/>
        <w:tabs>
          <w:tab w:val="left" w:pos="1596"/>
        </w:tabs>
        <w:ind w:right="702"/>
      </w:pPr>
      <w:r>
        <w:t>D N E V N</w:t>
      </w:r>
      <w:r>
        <w:rPr>
          <w:spacing w:val="-2"/>
        </w:rPr>
        <w:t xml:space="preserve"> </w:t>
      </w:r>
      <w:r>
        <w:t>I M</w:t>
      </w:r>
      <w:r>
        <w:tab/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</w:t>
      </w:r>
    </w:p>
    <w:p w:rsidR="007C1416" w:rsidRDefault="007C1416">
      <w:pPr>
        <w:pStyle w:val="Tijeloteksta"/>
        <w:rPr>
          <w:b/>
          <w:sz w:val="28"/>
        </w:rPr>
      </w:pPr>
    </w:p>
    <w:tbl>
      <w:tblPr>
        <w:tblStyle w:val="TableNormal"/>
        <w:tblW w:w="0" w:type="auto"/>
        <w:tblInd w:w="1302" w:type="dxa"/>
        <w:tblLayout w:type="fixed"/>
        <w:tblLook w:val="01E0" w:firstRow="1" w:lastRow="1" w:firstColumn="1" w:lastColumn="1" w:noHBand="0" w:noVBand="0"/>
      </w:tblPr>
      <w:tblGrid>
        <w:gridCol w:w="575"/>
        <w:gridCol w:w="7368"/>
      </w:tblGrid>
      <w:tr w:rsidR="007C1416">
        <w:trPr>
          <w:trHeight w:val="413"/>
        </w:trPr>
        <w:tc>
          <w:tcPr>
            <w:tcW w:w="575" w:type="dxa"/>
          </w:tcPr>
          <w:p w:rsidR="007C1416" w:rsidRDefault="007D1162">
            <w:pPr>
              <w:pStyle w:val="TableParagraph"/>
              <w:spacing w:before="0"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68" w:type="dxa"/>
          </w:tcPr>
          <w:p w:rsidR="007C1416" w:rsidRDefault="007D1162">
            <w:pPr>
              <w:pStyle w:val="TableParagraph"/>
              <w:spacing w:before="0" w:line="244" w:lineRule="exact"/>
              <w:rPr>
                <w:sz w:val="24"/>
              </w:rPr>
            </w:pPr>
            <w:r>
              <w:rPr>
                <w:sz w:val="24"/>
              </w:rPr>
              <w:t>Usvajanje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dnevnog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reda</w:t>
            </w:r>
          </w:p>
        </w:tc>
      </w:tr>
      <w:tr w:rsidR="007C1416">
        <w:trPr>
          <w:trHeight w:val="879"/>
        </w:trPr>
        <w:tc>
          <w:tcPr>
            <w:tcW w:w="575" w:type="dxa"/>
          </w:tcPr>
          <w:p w:rsidR="007C1416" w:rsidRDefault="007D1162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68" w:type="dxa"/>
          </w:tcPr>
          <w:p w:rsidR="007C1416" w:rsidRDefault="007D1162">
            <w:pPr>
              <w:pStyle w:val="TableParagraph"/>
              <w:spacing w:before="125"/>
              <w:ind w:right="755"/>
              <w:rPr>
                <w:sz w:val="24"/>
              </w:rPr>
            </w:pPr>
            <w:r>
              <w:rPr>
                <w:sz w:val="24"/>
              </w:rPr>
              <w:t>Usvajanje Zapisnika s 21. sjednice Upravnog vijeća od 24.08.2023.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godine</w:t>
            </w:r>
          </w:p>
        </w:tc>
      </w:tr>
      <w:tr w:rsidR="007C1416">
        <w:trPr>
          <w:trHeight w:val="878"/>
        </w:trPr>
        <w:tc>
          <w:tcPr>
            <w:tcW w:w="575" w:type="dxa"/>
          </w:tcPr>
          <w:p w:rsidR="007C1416" w:rsidRDefault="007D116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68" w:type="dxa"/>
          </w:tcPr>
          <w:p w:rsidR="007C1416" w:rsidRDefault="007D1162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Usvajanje Prijedloga Financijskog plana Dvora Trakošćan za 2024.-2026.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godinu</w:t>
            </w:r>
          </w:p>
        </w:tc>
      </w:tr>
      <w:tr w:rsidR="007C1416">
        <w:trPr>
          <w:trHeight w:val="585"/>
        </w:trPr>
        <w:tc>
          <w:tcPr>
            <w:tcW w:w="575" w:type="dxa"/>
          </w:tcPr>
          <w:p w:rsidR="007C1416" w:rsidRDefault="007D116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68" w:type="dxa"/>
          </w:tcPr>
          <w:p w:rsidR="007C1416" w:rsidRDefault="007D11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Donošenje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Prijedloga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Statuta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Muzeja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Dvor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Trakošćan</w:t>
            </w:r>
          </w:p>
        </w:tc>
      </w:tr>
      <w:tr w:rsidR="007C1416">
        <w:trPr>
          <w:trHeight w:val="585"/>
        </w:trPr>
        <w:tc>
          <w:tcPr>
            <w:tcW w:w="575" w:type="dxa"/>
          </w:tcPr>
          <w:p w:rsidR="007C1416" w:rsidRDefault="007D1162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68" w:type="dxa"/>
          </w:tcPr>
          <w:p w:rsidR="007C1416" w:rsidRDefault="007D11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Nacrt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sistematizacije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</w:p>
        </w:tc>
      </w:tr>
      <w:tr w:rsidR="007C1416">
        <w:trPr>
          <w:trHeight w:val="413"/>
        </w:trPr>
        <w:tc>
          <w:tcPr>
            <w:tcW w:w="575" w:type="dxa"/>
          </w:tcPr>
          <w:p w:rsidR="007C1416" w:rsidRDefault="007D1162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68" w:type="dxa"/>
          </w:tcPr>
          <w:p w:rsidR="007C1416" w:rsidRDefault="007D116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Ostala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pitanja</w:t>
            </w:r>
          </w:p>
        </w:tc>
      </w:tr>
    </w:tbl>
    <w:p w:rsidR="007C1416" w:rsidRDefault="007C1416">
      <w:pPr>
        <w:pStyle w:val="Tijeloteksta"/>
        <w:rPr>
          <w:b/>
        </w:rPr>
      </w:pPr>
    </w:p>
    <w:p w:rsidR="007C1416" w:rsidRDefault="007C1416">
      <w:pPr>
        <w:pStyle w:val="Tijeloteksta"/>
        <w:spacing w:before="6"/>
        <w:rPr>
          <w:b/>
        </w:rPr>
      </w:pPr>
    </w:p>
    <w:p w:rsidR="007C1416" w:rsidRDefault="007D1162">
      <w:pPr>
        <w:pStyle w:val="Tijeloteksta"/>
        <w:ind w:left="5957" w:right="1386" w:hanging="3"/>
      </w:pPr>
      <w:r>
        <w:t>Predsjednica Upravnog vijeća:</w:t>
      </w:r>
      <w:r>
        <w:rPr>
          <w:spacing w:val="-52"/>
        </w:rPr>
        <w:t xml:space="preserve"> </w:t>
      </w:r>
      <w:r>
        <w:t>dr.sc.</w:t>
      </w:r>
      <w:r>
        <w:rPr>
          <w:spacing w:val="-4"/>
        </w:rPr>
        <w:t xml:space="preserve"> </w:t>
      </w:r>
      <w:r>
        <w:t>Vesna</w:t>
      </w:r>
      <w:r>
        <w:rPr>
          <w:spacing w:val="-4"/>
        </w:rPr>
        <w:t xml:space="preserve"> </w:t>
      </w:r>
      <w:r>
        <w:t>Pascuttini</w:t>
      </w:r>
      <w:r>
        <w:rPr>
          <w:spacing w:val="-5"/>
        </w:rPr>
        <w:t xml:space="preserve"> </w:t>
      </w:r>
      <w:r>
        <w:t>Juraga</w:t>
      </w:r>
    </w:p>
    <w:p w:rsidR="007C1416" w:rsidRDefault="007C1416">
      <w:pPr>
        <w:pStyle w:val="Tijeloteksta"/>
        <w:rPr>
          <w:sz w:val="20"/>
        </w:rPr>
      </w:pPr>
    </w:p>
    <w:p w:rsidR="007C1416" w:rsidRDefault="007D1162">
      <w:pPr>
        <w:pStyle w:val="Tijeloteksta"/>
        <w:spacing w:before="8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4414520</wp:posOffset>
                </wp:positionH>
                <wp:positionV relativeFrom="paragraph">
                  <wp:posOffset>198120</wp:posOffset>
                </wp:positionV>
                <wp:extent cx="20485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6952 6952"/>
                            <a:gd name="T1" fmla="*/ T0 w 3226"/>
                            <a:gd name="T2" fmla="+- 0 10177 6952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D9E87" id="Freeform 2" o:spid="_x0000_s1026" style="position:absolute;margin-left:347.6pt;margin-top:15.6pt;width:161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" path="m,l3225,e" filled="f" strokeweight=".78pt">
                <v:path arrowok="t" o:connecttype="custom" o:connectlocs="0,0;2047875,0" o:connectangles="0,0"/>
                <w10:wrap type="topAndBottom" anchorx="page"/>
              </v:shape>
            </w:pict>
          </mc:Fallback>
        </mc:AlternateContent>
      </w:r>
    </w:p>
    <w:p w:rsidR="007C1416" w:rsidRDefault="007C1416">
      <w:pPr>
        <w:pStyle w:val="Tijeloteksta"/>
        <w:rPr>
          <w:sz w:val="20"/>
        </w:rPr>
      </w:pPr>
    </w:p>
    <w:p w:rsidR="007C1416" w:rsidRDefault="007C1416">
      <w:pPr>
        <w:pStyle w:val="Tijeloteksta"/>
        <w:rPr>
          <w:sz w:val="20"/>
        </w:rPr>
      </w:pPr>
    </w:p>
    <w:p w:rsidR="007C1416" w:rsidRDefault="007C1416">
      <w:pPr>
        <w:pStyle w:val="Tijeloteksta"/>
        <w:rPr>
          <w:sz w:val="20"/>
        </w:rPr>
      </w:pPr>
    </w:p>
    <w:p w:rsidR="007C1416" w:rsidRDefault="007C1416">
      <w:pPr>
        <w:pStyle w:val="Tijeloteksta"/>
        <w:rPr>
          <w:sz w:val="20"/>
        </w:rPr>
      </w:pPr>
    </w:p>
    <w:p w:rsidR="007C1416" w:rsidRDefault="007D1162">
      <w:pPr>
        <w:pStyle w:val="Tijeloteksta"/>
        <w:spacing w:before="187"/>
        <w:ind w:left="256"/>
      </w:pPr>
      <w:r>
        <w:t>Dostavlja</w:t>
      </w:r>
      <w:r>
        <w:rPr>
          <w:spacing w:val="-4"/>
        </w:rPr>
        <w:t xml:space="preserve"> </w:t>
      </w:r>
      <w:r>
        <w:t>se:</w:t>
      </w:r>
    </w:p>
    <w:p w:rsidR="007C1416" w:rsidRDefault="007D1162">
      <w:pPr>
        <w:pStyle w:val="Odlomakpopisa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sc.</w:t>
      </w:r>
      <w:r>
        <w:rPr>
          <w:spacing w:val="-3"/>
          <w:sz w:val="24"/>
        </w:rPr>
        <w:t xml:space="preserve"> </w:t>
      </w:r>
      <w:r>
        <w:rPr>
          <w:sz w:val="24"/>
        </w:rPr>
        <w:t>Vesna</w:t>
      </w:r>
      <w:r>
        <w:rPr>
          <w:spacing w:val="-4"/>
          <w:sz w:val="24"/>
        </w:rPr>
        <w:t xml:space="preserve"> </w:t>
      </w:r>
      <w:r>
        <w:rPr>
          <w:sz w:val="24"/>
        </w:rPr>
        <w:t>Pascuttini</w:t>
      </w:r>
      <w:r>
        <w:rPr>
          <w:spacing w:val="-2"/>
          <w:sz w:val="24"/>
        </w:rPr>
        <w:t xml:space="preserve"> </w:t>
      </w:r>
      <w:r>
        <w:rPr>
          <w:sz w:val="24"/>
        </w:rPr>
        <w:t>Juraga,</w:t>
      </w:r>
      <w:r>
        <w:rPr>
          <w:spacing w:val="-4"/>
          <w:sz w:val="24"/>
        </w:rPr>
        <w:t xml:space="preserve"> </w:t>
      </w:r>
      <w:r>
        <w:rPr>
          <w:sz w:val="24"/>
        </w:rPr>
        <w:t>Konzervatorski</w:t>
      </w:r>
      <w:r>
        <w:rPr>
          <w:spacing w:val="-4"/>
          <w:sz w:val="24"/>
        </w:rPr>
        <w:t xml:space="preserve"> </w:t>
      </w:r>
      <w:r>
        <w:rPr>
          <w:sz w:val="24"/>
        </w:rPr>
        <w:t>odjel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Varaždinu</w:t>
      </w:r>
    </w:p>
    <w:p w:rsidR="007C1416" w:rsidRDefault="007D1162">
      <w:pPr>
        <w:pStyle w:val="Odlomakpopisa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Nedeljka</w:t>
      </w:r>
      <w:r>
        <w:rPr>
          <w:spacing w:val="-3"/>
          <w:sz w:val="24"/>
        </w:rPr>
        <w:t xml:space="preserve"> </w:t>
      </w:r>
      <w:r>
        <w:rPr>
          <w:sz w:val="24"/>
        </w:rPr>
        <w:t>Vodolšak,</w:t>
      </w:r>
      <w:r>
        <w:rPr>
          <w:spacing w:val="-5"/>
          <w:sz w:val="24"/>
        </w:rPr>
        <w:t xml:space="preserve"> </w:t>
      </w:r>
      <w:r>
        <w:rPr>
          <w:sz w:val="24"/>
        </w:rPr>
        <w:t>Doliće</w:t>
      </w:r>
      <w:r>
        <w:rPr>
          <w:spacing w:val="-2"/>
          <w:sz w:val="24"/>
        </w:rPr>
        <w:t xml:space="preserve"> </w:t>
      </w:r>
      <w:r>
        <w:rPr>
          <w:sz w:val="24"/>
        </w:rPr>
        <w:t>7b,</w:t>
      </w:r>
      <w:r>
        <w:rPr>
          <w:spacing w:val="-4"/>
          <w:sz w:val="24"/>
        </w:rPr>
        <w:t xml:space="preserve"> </w:t>
      </w:r>
      <w:r>
        <w:rPr>
          <w:sz w:val="24"/>
        </w:rPr>
        <w:t>Krapina</w:t>
      </w:r>
    </w:p>
    <w:p w:rsidR="007C1416" w:rsidRDefault="007D1162">
      <w:pPr>
        <w:pStyle w:val="Odlomakpopisa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Ljerka</w:t>
      </w:r>
      <w:r>
        <w:rPr>
          <w:spacing w:val="-4"/>
          <w:sz w:val="24"/>
        </w:rPr>
        <w:t xml:space="preserve"> </w:t>
      </w:r>
      <w:r>
        <w:rPr>
          <w:sz w:val="24"/>
        </w:rPr>
        <w:t>Šimunić,</w:t>
      </w:r>
      <w:r>
        <w:rPr>
          <w:spacing w:val="-4"/>
          <w:sz w:val="24"/>
        </w:rPr>
        <w:t xml:space="preserve"> </w:t>
      </w:r>
      <w:r>
        <w:rPr>
          <w:sz w:val="24"/>
        </w:rPr>
        <w:t>muzejska</w:t>
      </w:r>
      <w:r>
        <w:rPr>
          <w:spacing w:val="-4"/>
          <w:sz w:val="24"/>
        </w:rPr>
        <w:t xml:space="preserve"> </w:t>
      </w:r>
      <w:r>
        <w:rPr>
          <w:sz w:val="24"/>
        </w:rPr>
        <w:t>savjetnica,</w:t>
      </w:r>
      <w:r>
        <w:rPr>
          <w:spacing w:val="-2"/>
          <w:sz w:val="24"/>
        </w:rPr>
        <w:t xml:space="preserve"> </w:t>
      </w:r>
      <w:r>
        <w:rPr>
          <w:sz w:val="24"/>
        </w:rPr>
        <w:t>Eugena</w:t>
      </w:r>
      <w:r>
        <w:rPr>
          <w:spacing w:val="-4"/>
          <w:sz w:val="24"/>
        </w:rPr>
        <w:t xml:space="preserve"> </w:t>
      </w:r>
      <w:r>
        <w:rPr>
          <w:sz w:val="24"/>
        </w:rPr>
        <w:t>Kvaternika</w:t>
      </w:r>
      <w:r>
        <w:rPr>
          <w:spacing w:val="-6"/>
          <w:sz w:val="24"/>
        </w:rPr>
        <w:t xml:space="preserve"> </w:t>
      </w:r>
      <w:r>
        <w:rPr>
          <w:sz w:val="24"/>
        </w:rPr>
        <w:t>11,</w:t>
      </w:r>
      <w:r>
        <w:rPr>
          <w:spacing w:val="-4"/>
          <w:sz w:val="24"/>
        </w:rPr>
        <w:t xml:space="preserve"> </w:t>
      </w:r>
      <w:r>
        <w:rPr>
          <w:sz w:val="24"/>
        </w:rPr>
        <w:t>Varaždin</w:t>
      </w:r>
    </w:p>
    <w:p w:rsidR="007C1416" w:rsidRDefault="007D1162">
      <w:pPr>
        <w:pStyle w:val="Odlomakpopisa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Ivan</w:t>
      </w:r>
      <w:r>
        <w:rPr>
          <w:spacing w:val="-5"/>
          <w:sz w:val="24"/>
        </w:rPr>
        <w:t xml:space="preserve"> </w:t>
      </w:r>
      <w:r>
        <w:rPr>
          <w:sz w:val="24"/>
        </w:rPr>
        <w:t>Mravlinčić,</w:t>
      </w:r>
      <w:r>
        <w:rPr>
          <w:spacing w:val="-2"/>
          <w:sz w:val="24"/>
        </w:rPr>
        <w:t xml:space="preserve"> </w:t>
      </w:r>
      <w:r>
        <w:rPr>
          <w:sz w:val="24"/>
        </w:rPr>
        <w:t>viši</w:t>
      </w:r>
      <w:r>
        <w:rPr>
          <w:spacing w:val="-3"/>
          <w:sz w:val="24"/>
        </w:rPr>
        <w:t xml:space="preserve"> </w:t>
      </w:r>
      <w:r>
        <w:rPr>
          <w:sz w:val="24"/>
        </w:rPr>
        <w:t>kustos,</w:t>
      </w:r>
      <w:r>
        <w:rPr>
          <w:spacing w:val="-3"/>
          <w:sz w:val="24"/>
        </w:rPr>
        <w:t xml:space="preserve"> </w:t>
      </w:r>
      <w:r>
        <w:rPr>
          <w:sz w:val="24"/>
        </w:rPr>
        <w:t>Dvor</w:t>
      </w:r>
      <w:r>
        <w:rPr>
          <w:spacing w:val="-3"/>
          <w:sz w:val="24"/>
        </w:rPr>
        <w:t xml:space="preserve"> </w:t>
      </w:r>
      <w:r>
        <w:rPr>
          <w:sz w:val="24"/>
        </w:rPr>
        <w:t>Trakošćan</w:t>
      </w:r>
    </w:p>
    <w:p w:rsidR="007C1416" w:rsidRDefault="007D1162">
      <w:pPr>
        <w:pStyle w:val="Odlomakpopisa"/>
        <w:numPr>
          <w:ilvl w:val="1"/>
          <w:numId w:val="1"/>
        </w:numPr>
        <w:tabs>
          <w:tab w:val="left" w:pos="1202"/>
        </w:tabs>
        <w:rPr>
          <w:sz w:val="24"/>
        </w:rPr>
      </w:pPr>
      <w:r>
        <w:rPr>
          <w:sz w:val="24"/>
        </w:rPr>
        <w:t>Andreja</w:t>
      </w:r>
      <w:r>
        <w:rPr>
          <w:spacing w:val="-4"/>
          <w:sz w:val="24"/>
        </w:rPr>
        <w:t xml:space="preserve"> </w:t>
      </w:r>
      <w:r>
        <w:rPr>
          <w:sz w:val="24"/>
        </w:rPr>
        <w:t>Srednoselec,</w:t>
      </w:r>
      <w:r>
        <w:rPr>
          <w:spacing w:val="-8"/>
          <w:sz w:val="24"/>
        </w:rPr>
        <w:t xml:space="preserve"> </w:t>
      </w:r>
      <w:r>
        <w:rPr>
          <w:sz w:val="24"/>
        </w:rPr>
        <w:t>kustosica,</w:t>
      </w:r>
      <w:r>
        <w:rPr>
          <w:spacing w:val="-4"/>
          <w:sz w:val="24"/>
        </w:rPr>
        <w:t xml:space="preserve"> </w:t>
      </w:r>
      <w:r>
        <w:rPr>
          <w:sz w:val="24"/>
        </w:rPr>
        <w:t>Dvor</w:t>
      </w:r>
      <w:r>
        <w:rPr>
          <w:spacing w:val="-4"/>
          <w:sz w:val="24"/>
        </w:rPr>
        <w:t xml:space="preserve"> </w:t>
      </w:r>
      <w:r>
        <w:rPr>
          <w:sz w:val="24"/>
        </w:rPr>
        <w:t>Trakošćan</w:t>
      </w:r>
    </w:p>
    <w:p w:rsidR="007C1416" w:rsidRDefault="007D1162">
      <w:pPr>
        <w:pStyle w:val="Odlomakpopisa"/>
        <w:numPr>
          <w:ilvl w:val="1"/>
          <w:numId w:val="1"/>
        </w:numPr>
        <w:tabs>
          <w:tab w:val="left" w:pos="1202"/>
        </w:tabs>
        <w:spacing w:before="2"/>
        <w:rPr>
          <w:sz w:val="24"/>
        </w:rPr>
      </w:pP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sc.</w:t>
      </w:r>
      <w:r>
        <w:rPr>
          <w:spacing w:val="-3"/>
          <w:sz w:val="24"/>
        </w:rPr>
        <w:t xml:space="preserve"> </w:t>
      </w:r>
      <w:r>
        <w:rPr>
          <w:sz w:val="24"/>
        </w:rPr>
        <w:t>Goranka</w:t>
      </w:r>
      <w:r>
        <w:rPr>
          <w:spacing w:val="-3"/>
          <w:sz w:val="24"/>
        </w:rPr>
        <w:t xml:space="preserve"> </w:t>
      </w:r>
      <w:r>
        <w:rPr>
          <w:sz w:val="24"/>
        </w:rPr>
        <w:t>Horjan,</w:t>
      </w:r>
      <w:r>
        <w:rPr>
          <w:spacing w:val="-3"/>
          <w:sz w:val="24"/>
        </w:rPr>
        <w:t xml:space="preserve"> </w:t>
      </w:r>
      <w:r>
        <w:rPr>
          <w:sz w:val="24"/>
        </w:rPr>
        <w:t>ravnateljica</w:t>
      </w:r>
      <w:r>
        <w:rPr>
          <w:spacing w:val="-4"/>
          <w:sz w:val="24"/>
        </w:rPr>
        <w:t xml:space="preserve"> </w:t>
      </w:r>
      <w:r>
        <w:rPr>
          <w:sz w:val="24"/>
        </w:rPr>
        <w:t>Dvora</w:t>
      </w:r>
      <w:r>
        <w:rPr>
          <w:spacing w:val="-4"/>
          <w:sz w:val="24"/>
        </w:rPr>
        <w:t xml:space="preserve"> </w:t>
      </w:r>
      <w:r>
        <w:rPr>
          <w:sz w:val="24"/>
        </w:rPr>
        <w:t>Trakošćan</w:t>
      </w:r>
    </w:p>
    <w:p w:rsidR="007C1416" w:rsidRDefault="007C1416">
      <w:pPr>
        <w:pStyle w:val="Tijeloteksta"/>
        <w:rPr>
          <w:sz w:val="20"/>
        </w:rPr>
      </w:pPr>
    </w:p>
    <w:p w:rsidR="007C1416" w:rsidRDefault="007C1416">
      <w:pPr>
        <w:pStyle w:val="Tijeloteksta"/>
        <w:spacing w:before="7"/>
        <w:rPr>
          <w:sz w:val="28"/>
        </w:rPr>
      </w:pPr>
    </w:p>
    <w:p w:rsidR="007C1416" w:rsidRDefault="007D1162">
      <w:pPr>
        <w:tabs>
          <w:tab w:val="left" w:pos="4840"/>
        </w:tabs>
        <w:spacing w:before="57"/>
        <w:ind w:left="4843" w:right="1118" w:hanging="4729"/>
      </w:pPr>
      <w:r>
        <w:t>DVOR</w:t>
      </w:r>
      <w:r>
        <w:rPr>
          <w:spacing w:val="-4"/>
        </w:rPr>
        <w:t xml:space="preserve"> </w:t>
      </w:r>
      <w:r>
        <w:t>TRAKOŠĆAN,</w:t>
      </w:r>
      <w:r>
        <w:rPr>
          <w:spacing w:val="-3"/>
        </w:rPr>
        <w:t xml:space="preserve"> </w:t>
      </w:r>
      <w:r>
        <w:t>Trakošćan</w:t>
      </w:r>
      <w:r>
        <w:tab/>
        <w:t xml:space="preserve">tel: +385 42 796 281, e-mail: </w:t>
      </w:r>
      <w:hyperlink r:id="rId6">
        <w:r>
          <w:rPr>
            <w:color w:val="0462C1"/>
            <w:u w:val="single" w:color="0462C1"/>
          </w:rPr>
          <w:t>dvor@trakoscan.hr</w:t>
        </w:r>
      </w:hyperlink>
      <w:r>
        <w:rPr>
          <w:color w:val="0462C1"/>
          <w:spacing w:val="-46"/>
        </w:rPr>
        <w:t xml:space="preserve"> </w:t>
      </w:r>
      <w:r>
        <w:t>web:</w:t>
      </w:r>
      <w:r>
        <w:rPr>
          <w:spacing w:val="-3"/>
        </w:rPr>
        <w:t xml:space="preserve"> </w:t>
      </w:r>
      <w:hyperlink r:id="rId7">
        <w:r>
          <w:t>www.trakoscan.hr</w:t>
        </w:r>
      </w:hyperlink>
    </w:p>
    <w:sectPr w:rsidR="007C1416">
      <w:type w:val="continuous"/>
      <w:pgSz w:w="11910" w:h="16840"/>
      <w:pgMar w:top="240" w:right="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C54D6"/>
    <w:multiLevelType w:val="hybridMultilevel"/>
    <w:tmpl w:val="DD78D4A0"/>
    <w:lvl w:ilvl="0" w:tplc="92BE0070">
      <w:start w:val="25"/>
      <w:numFmt w:val="decimal"/>
      <w:lvlText w:val="%1."/>
      <w:lvlJc w:val="left"/>
      <w:pPr>
        <w:ind w:left="256" w:hanging="401"/>
        <w:jc w:val="left"/>
      </w:pPr>
      <w:rPr>
        <w:rFonts w:ascii="Calibri" w:eastAsia="Calibri" w:hAnsi="Calibri" w:cs="Calibri" w:hint="default"/>
        <w:color w:val="0D0D0D"/>
        <w:spacing w:val="0"/>
        <w:w w:val="100"/>
        <w:sz w:val="24"/>
        <w:szCs w:val="24"/>
        <w:lang w:val="hr-HR" w:eastAsia="en-US" w:bidi="ar-SA"/>
      </w:rPr>
    </w:lvl>
    <w:lvl w:ilvl="1" w:tplc="1ECE0518">
      <w:start w:val="1"/>
      <w:numFmt w:val="decimal"/>
      <w:lvlText w:val="%2."/>
      <w:lvlJc w:val="left"/>
      <w:pPr>
        <w:ind w:left="1201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C69A7B60">
      <w:numFmt w:val="bullet"/>
      <w:lvlText w:val="•"/>
      <w:lvlJc w:val="left"/>
      <w:pPr>
        <w:ind w:left="2209" w:hanging="238"/>
      </w:pPr>
      <w:rPr>
        <w:rFonts w:hint="default"/>
        <w:lang w:val="hr-HR" w:eastAsia="en-US" w:bidi="ar-SA"/>
      </w:rPr>
    </w:lvl>
    <w:lvl w:ilvl="3" w:tplc="714E3A86">
      <w:numFmt w:val="bullet"/>
      <w:lvlText w:val="•"/>
      <w:lvlJc w:val="left"/>
      <w:pPr>
        <w:ind w:left="3219" w:hanging="238"/>
      </w:pPr>
      <w:rPr>
        <w:rFonts w:hint="default"/>
        <w:lang w:val="hr-HR" w:eastAsia="en-US" w:bidi="ar-SA"/>
      </w:rPr>
    </w:lvl>
    <w:lvl w:ilvl="4" w:tplc="B2F637A8">
      <w:numFmt w:val="bullet"/>
      <w:lvlText w:val="•"/>
      <w:lvlJc w:val="left"/>
      <w:pPr>
        <w:ind w:left="4228" w:hanging="238"/>
      </w:pPr>
      <w:rPr>
        <w:rFonts w:hint="default"/>
        <w:lang w:val="hr-HR" w:eastAsia="en-US" w:bidi="ar-SA"/>
      </w:rPr>
    </w:lvl>
    <w:lvl w:ilvl="5" w:tplc="9A5666C4">
      <w:numFmt w:val="bullet"/>
      <w:lvlText w:val="•"/>
      <w:lvlJc w:val="left"/>
      <w:pPr>
        <w:ind w:left="5238" w:hanging="238"/>
      </w:pPr>
      <w:rPr>
        <w:rFonts w:hint="default"/>
        <w:lang w:val="hr-HR" w:eastAsia="en-US" w:bidi="ar-SA"/>
      </w:rPr>
    </w:lvl>
    <w:lvl w:ilvl="6" w:tplc="FC641F36">
      <w:numFmt w:val="bullet"/>
      <w:lvlText w:val="•"/>
      <w:lvlJc w:val="left"/>
      <w:pPr>
        <w:ind w:left="6248" w:hanging="238"/>
      </w:pPr>
      <w:rPr>
        <w:rFonts w:hint="default"/>
        <w:lang w:val="hr-HR" w:eastAsia="en-US" w:bidi="ar-SA"/>
      </w:rPr>
    </w:lvl>
    <w:lvl w:ilvl="7" w:tplc="CD04C558">
      <w:numFmt w:val="bullet"/>
      <w:lvlText w:val="•"/>
      <w:lvlJc w:val="left"/>
      <w:pPr>
        <w:ind w:left="7257" w:hanging="238"/>
      </w:pPr>
      <w:rPr>
        <w:rFonts w:hint="default"/>
        <w:lang w:val="hr-HR" w:eastAsia="en-US" w:bidi="ar-SA"/>
      </w:rPr>
    </w:lvl>
    <w:lvl w:ilvl="8" w:tplc="4972FB98">
      <w:numFmt w:val="bullet"/>
      <w:lvlText w:val="•"/>
      <w:lvlJc w:val="left"/>
      <w:pPr>
        <w:ind w:left="8267" w:hanging="23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16"/>
    <w:rsid w:val="007C1416"/>
    <w:rsid w:val="007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8168"/>
  <w15:docId w15:val="{1D644903-4C83-40A1-A43D-8F426BC4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right="59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201" w:hanging="238"/>
    </w:pPr>
  </w:style>
  <w:style w:type="paragraph" w:customStyle="1" w:styleId="TableParagraph">
    <w:name w:val="Table Paragraph"/>
    <w:basedOn w:val="Normal"/>
    <w:uiPriority w:val="1"/>
    <w:qFormat/>
    <w:pPr>
      <w:spacing w:before="124"/>
      <w:ind w:left="1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koscan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@trakoscan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Trakoscan</dc:creator>
  <cp:lastModifiedBy>Windows korisnik</cp:lastModifiedBy>
  <cp:revision>2</cp:revision>
  <dcterms:created xsi:type="dcterms:W3CDTF">2023-11-03T08:09:00Z</dcterms:created>
  <dcterms:modified xsi:type="dcterms:W3CDTF">2023-11-03T08:09:00Z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